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45" w:rsidRPr="00F32255" w:rsidRDefault="00E57245" w:rsidP="00E57245">
      <w:pPr>
        <w:spacing w:after="0"/>
        <w:ind w:left="6372"/>
        <w:rPr>
          <w:rFonts w:ascii="Times New Roman" w:hAnsi="Times New Roman"/>
          <w:sz w:val="28"/>
          <w:szCs w:val="28"/>
        </w:rPr>
      </w:pPr>
      <w:proofErr w:type="gramStart"/>
      <w:r w:rsidRPr="00F32255">
        <w:rPr>
          <w:rFonts w:ascii="Times New Roman" w:hAnsi="Times New Roman"/>
          <w:sz w:val="28"/>
          <w:szCs w:val="28"/>
        </w:rPr>
        <w:t>Утвержден</w:t>
      </w:r>
      <w:proofErr w:type="gramEnd"/>
      <w:r w:rsidRPr="00F32255">
        <w:rPr>
          <w:rFonts w:ascii="Times New Roman" w:hAnsi="Times New Roman"/>
          <w:sz w:val="28"/>
          <w:szCs w:val="28"/>
        </w:rPr>
        <w:t xml:space="preserve"> приказом</w:t>
      </w:r>
    </w:p>
    <w:p w:rsidR="00E57245" w:rsidRPr="00F32255" w:rsidRDefault="00E57245" w:rsidP="00E57245">
      <w:pPr>
        <w:spacing w:after="0"/>
        <w:ind w:left="6372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начальника управления</w:t>
      </w:r>
    </w:p>
    <w:p w:rsidR="00E57245" w:rsidRPr="00F32255" w:rsidRDefault="00E57245" w:rsidP="00E57245">
      <w:pPr>
        <w:spacing w:after="0"/>
        <w:ind w:left="6372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образования</w:t>
      </w:r>
    </w:p>
    <w:p w:rsidR="00E57245" w:rsidRPr="00F32255" w:rsidRDefault="00E57245" w:rsidP="00E57245">
      <w:pPr>
        <w:spacing w:after="0"/>
        <w:ind w:left="6372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от 18.01.2021</w:t>
      </w:r>
      <w:r>
        <w:rPr>
          <w:rFonts w:ascii="Times New Roman" w:hAnsi="Times New Roman"/>
          <w:sz w:val="28"/>
          <w:szCs w:val="28"/>
        </w:rPr>
        <w:t xml:space="preserve"> г. №</w:t>
      </w:r>
      <w:r w:rsidRPr="00F3225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4</w:t>
      </w:r>
      <w:r w:rsidRPr="00F32255">
        <w:rPr>
          <w:rFonts w:ascii="Times New Roman" w:hAnsi="Times New Roman"/>
          <w:sz w:val="28"/>
          <w:szCs w:val="28"/>
        </w:rPr>
        <w:t>-ОД</w:t>
      </w:r>
    </w:p>
    <w:p w:rsidR="00E57245" w:rsidRPr="00F32255" w:rsidRDefault="00E57245" w:rsidP="00E57245">
      <w:pPr>
        <w:jc w:val="right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right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ПЛАН МЕРОПРИЯТИЙ</w:t>
      </w: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по по</w:t>
      </w:r>
      <w:r>
        <w:rPr>
          <w:rFonts w:ascii="Times New Roman" w:hAnsi="Times New Roman"/>
          <w:sz w:val="28"/>
          <w:szCs w:val="28"/>
        </w:rPr>
        <w:t>дготовке и проведению месячника</w:t>
      </w: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>гражданс</w:t>
      </w:r>
      <w:r>
        <w:rPr>
          <w:rFonts w:ascii="Times New Roman" w:hAnsi="Times New Roman"/>
          <w:sz w:val="28"/>
          <w:szCs w:val="28"/>
        </w:rPr>
        <w:t>ко-патриотического воспитания</w:t>
      </w: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 xml:space="preserve">в образовательных </w:t>
      </w:r>
      <w:proofErr w:type="gramStart"/>
      <w:r w:rsidRPr="00F32255">
        <w:rPr>
          <w:rFonts w:ascii="Times New Roman" w:hAnsi="Times New Roman"/>
          <w:sz w:val="28"/>
          <w:szCs w:val="28"/>
        </w:rPr>
        <w:t>организациях</w:t>
      </w:r>
      <w:proofErr w:type="gramEnd"/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32255">
        <w:rPr>
          <w:rFonts w:ascii="Times New Roman" w:hAnsi="Times New Roman"/>
          <w:sz w:val="28"/>
          <w:szCs w:val="28"/>
        </w:rPr>
        <w:t xml:space="preserve">на 2021 год </w:t>
      </w:r>
    </w:p>
    <w:p w:rsidR="00E57245" w:rsidRPr="00F32255" w:rsidRDefault="00E57245" w:rsidP="00E572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rPr>
          <w:rFonts w:ascii="Times New Roman" w:hAnsi="Times New Roman"/>
          <w:sz w:val="28"/>
          <w:szCs w:val="28"/>
        </w:rPr>
      </w:pPr>
    </w:p>
    <w:p w:rsidR="00E5724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F7889" w:rsidRDefault="00DF7889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F3225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7245" w:rsidRPr="00E5724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57245">
        <w:rPr>
          <w:rFonts w:ascii="Times New Roman" w:hAnsi="Times New Roman" w:cs="Times New Roman"/>
          <w:sz w:val="26"/>
          <w:szCs w:val="26"/>
        </w:rPr>
        <w:t>ПЛАН МЕРОПРИЯТИЙ</w:t>
      </w:r>
    </w:p>
    <w:p w:rsidR="00E57245" w:rsidRPr="00E57245" w:rsidRDefault="00E57245" w:rsidP="00E57245">
      <w:pPr>
        <w:tabs>
          <w:tab w:val="left" w:pos="800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57245">
        <w:rPr>
          <w:rFonts w:ascii="Times New Roman" w:hAnsi="Times New Roman" w:cs="Times New Roman"/>
          <w:sz w:val="26"/>
          <w:szCs w:val="26"/>
        </w:rPr>
        <w:t>по подготовке и проведению месячника гражданско-патриотического воспитания в  образовательных организациях на 2021 год</w:t>
      </w:r>
    </w:p>
    <w:p w:rsidR="00E57245" w:rsidRPr="00E57245" w:rsidRDefault="00E57245" w:rsidP="00E572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7"/>
        <w:gridCol w:w="4774"/>
        <w:gridCol w:w="1843"/>
        <w:gridCol w:w="142"/>
        <w:gridCol w:w="3118"/>
      </w:tblGrid>
      <w:tr w:rsidR="00E57245" w:rsidRPr="00E57245" w:rsidTr="00A723DB">
        <w:tc>
          <w:tcPr>
            <w:tcW w:w="613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№ п\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4774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Содержание мероприятия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    Срок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исполнения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</w:tr>
      <w:tr w:rsidR="00E57245" w:rsidRPr="00E57245" w:rsidTr="00A723DB">
        <w:trPr>
          <w:trHeight w:val="320"/>
        </w:trPr>
        <w:tc>
          <w:tcPr>
            <w:tcW w:w="613" w:type="dxa"/>
            <w:gridSpan w:val="2"/>
            <w:tcBorders>
              <w:right w:val="nil"/>
            </w:tcBorders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7" w:type="dxa"/>
            <w:gridSpan w:val="4"/>
            <w:tcBorders>
              <w:left w:val="nil"/>
            </w:tcBorders>
          </w:tcPr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1. Организационная работа</w:t>
            </w:r>
          </w:p>
        </w:tc>
      </w:tr>
      <w:tr w:rsidR="00E57245" w:rsidRPr="00E57245" w:rsidTr="00A723DB">
        <w:trPr>
          <w:trHeight w:val="432"/>
        </w:trPr>
        <w:tc>
          <w:tcPr>
            <w:tcW w:w="613" w:type="dxa"/>
            <w:gridSpan w:val="2"/>
            <w:tcBorders>
              <w:right w:val="single" w:sz="4" w:space="0" w:color="auto"/>
            </w:tcBorders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774" w:type="dxa"/>
            <w:tcBorders>
              <w:left w:val="single" w:sz="4" w:space="0" w:color="auto"/>
            </w:tcBorders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Совещание руководителей управления  образования, отдела по делам молодежи, спорта и туризму, районного военного комиссара по подготовке и проведению месячника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25.01.2021г.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 образования, 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ЦДТ,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отдел по делам молодежи, спорту и туризму, РВК</w:t>
            </w:r>
          </w:p>
        </w:tc>
      </w:tr>
      <w:tr w:rsidR="00E57245" w:rsidRPr="00E57245" w:rsidTr="00A723DB">
        <w:trPr>
          <w:trHeight w:val="540"/>
        </w:trPr>
        <w:tc>
          <w:tcPr>
            <w:tcW w:w="613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774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Торжественная линейка, посвящённая открытию месячника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25.01.2021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школ,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</w:t>
            </w:r>
            <w:proofErr w:type="gramEnd"/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10490" w:type="dxa"/>
            <w:gridSpan w:val="6"/>
          </w:tcPr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2. Мероприятия в образовательных </w:t>
            </w:r>
            <w:proofErr w:type="gramStart"/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организациях</w:t>
            </w:r>
            <w:proofErr w:type="gramEnd"/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Утренники </w:t>
            </w:r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 дошкольных образовательных </w:t>
            </w:r>
            <w:proofErr w:type="gramStart"/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учреждениях</w:t>
            </w:r>
            <w:proofErr w:type="gramEnd"/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-«Папа мама и я - вместе дружная семья»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«Встреча трех поколений»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-«Когда я стану солдатом» и т.д.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Конкурс рисунков на тему: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«Защитникам Отечества»;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«Растим патриотов Росси»;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Выставка изделий технического творчества «</w:t>
            </w:r>
            <w:r w:rsidRPr="00E5724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Әтиемнең оста куллары”.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</w:t>
            </w: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Управление  образования,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дошкольных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организаций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Проведение 10-и минутного  информационного блока, посвященного Великой Отечественной войне в ходе каждого классного часа.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Проведение уроков мужества на тему: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«Военные полководцы России и Татарстана»; 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«Они сражались за Родину!»;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«Герои живут среди нас»;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«Наши земляк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и-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Герои Советского Союза»;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</w:t>
            </w: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Управление  образования, руководство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  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открытых уроков, посвященных Дням воинской славы России и выдающимся военным сражениям  Великой Отечественной </w:t>
            </w: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войны 1941-1945 годов: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- День полного освобождения советскими войсками </w:t>
            </w:r>
            <w:proofErr w:type="spell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енинград</w:t>
            </w:r>
            <w:proofErr w:type="spell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День разгрома Советскими войсками немецко-фашистских войск в ходе Сталинградской битвы;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День памяти о россиянах, исполнявших служебный долг за пределами России;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День памяти воинов Афганской войны;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-День защитника Отечества.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календарю знаменательных дат</w:t>
            </w: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15.02.2021</w:t>
            </w:r>
          </w:p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21.02.2021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Руководители образовательных организаций, технологического </w:t>
            </w: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Проведение: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викторин, диспутов на тему: «Вперед в прошлое» («Великие сражения», «Города-герои России», «Города воинской славы», «Оружие военных лет»);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«Есть ли место подвигу в наше время?»; 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«Солдат войны не выбирает….»</w:t>
            </w:r>
            <w:r w:rsidRPr="00E5724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и т.д.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читательских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конференции по произведениям на тематику Великой Отечественной войны.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в  школьных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библиотеках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выставки книг, посвященных защитникам Отечества.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Руководство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 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81" w:type="dxa"/>
            <w:gridSpan w:val="2"/>
            <w:shd w:val="clear" w:color="auto" w:fill="FFFFFF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Мероприятия,  посвященные  годовщине вывода Советских войск из Республики Афганистан: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-организация встреч с воинами-афганцами;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-шефство над могилами и памятниками, погибших в афганской войне;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-организация выставки книг на афганскую тематику;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-организация диспута на тему «Солдат войны не выбирает….»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-проведение конкурсов сочинений, рисунков на афганскую тематику; </w:t>
            </w:r>
          </w:p>
          <w:p w:rsidR="00E57245" w:rsidRPr="00E57245" w:rsidRDefault="00E57245" w:rsidP="00A723DB">
            <w:pPr>
              <w:spacing w:after="0"/>
              <w:ind w:righ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-шефство над семьями погибших афганцев;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-проведение митингов с возложением венков на памятники</w:t>
            </w:r>
          </w:p>
        </w:tc>
        <w:tc>
          <w:tcPr>
            <w:tcW w:w="1985" w:type="dxa"/>
            <w:gridSpan w:val="2"/>
            <w:shd w:val="clear" w:color="auto" w:fill="FFFFFF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10-15 февраля  2021 г.</w:t>
            </w:r>
          </w:p>
        </w:tc>
        <w:tc>
          <w:tcPr>
            <w:tcW w:w="3118" w:type="dxa"/>
            <w:shd w:val="clear" w:color="auto" w:fill="FFFFFF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образования,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школ, технологического техникума,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Райвоенкомат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Благотворительная деятельность в образовательных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учреждениях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-организация встреч с участниками </w:t>
            </w: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Великой Отечественной войны, тружениками тыла;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-конкурс «Спешите делать добро»;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-акция «Твори добро»;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-акция «Открытка ветерану»;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образовательных организаций, </w:t>
            </w: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технологического 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Организация просмотра художественных и документальных кино и видеофильмов, телевизионных программ, посвященных защитникам Отечества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По плану образовательных   организаций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организаций, технологического 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внеклассные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мероприятия, посвященные Герою Советского Союза поэту-патриоту Мусе Джалилю.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Дирекция районного музея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организаций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Оживление работы школьных музеев, залов (комнат) Боевой Славы.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-посещение школьных и районных музеев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организаций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Обновление стендов в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кабинете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основ безопасности жизнедеятельности.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школ, технологический техникум</w:t>
            </w:r>
          </w:p>
        </w:tc>
      </w:tr>
      <w:tr w:rsidR="00E57245" w:rsidRPr="00E57245" w:rsidTr="00A723DB">
        <w:trPr>
          <w:trHeight w:val="35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Профориентационная работа по подготовке юношей к службе в вооруженных силах и поступлению в военные ВУЗы: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-организация встреч с курсантами высших военных учебных заведений, отслужившими солдатами-контрактниками, сотрудниками военного комиссариата. 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технологический техникум</w:t>
            </w:r>
          </w:p>
        </w:tc>
      </w:tr>
      <w:tr w:rsidR="00E57245" w:rsidRPr="00E57245" w:rsidTr="00A723DB">
        <w:trPr>
          <w:trHeight w:val="318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Организация смотра-конкурса строя и песни в школах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17-22 февраля 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школ, технологического техникума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торжественных концертов, посвященных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«Дню защитника Отечества»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22-23 февраля 2021г.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Руководители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техникума,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Отдел культуры</w:t>
            </w:r>
          </w:p>
        </w:tc>
      </w:tr>
      <w:tr w:rsidR="00E57245" w:rsidRPr="00E57245" w:rsidTr="00A723DB">
        <w:trPr>
          <w:trHeight w:val="540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14. 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Организация творческих конкурсов на лучшее сочинение и рисунок на тему:</w:t>
            </w:r>
          </w:p>
          <w:p w:rsidR="00E57245" w:rsidRPr="00E57245" w:rsidRDefault="00E57245" w:rsidP="00A723DB">
            <w:pPr>
              <w:spacing w:after="0"/>
              <w:rPr>
                <w:rStyle w:val="c1"/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>-«Война глазами детей»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«Есть такая профессия - Родину защищать!»,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-«Великая Отечественная война в истории моей семьи»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Фотовыставки: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-«Мы в летописи Великой Отечественной…»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«Родные лица Победы»,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-«Растим патриотов России»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Руководство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 техникума</w:t>
            </w:r>
          </w:p>
        </w:tc>
      </w:tr>
      <w:tr w:rsidR="00E57245" w:rsidRPr="00E57245" w:rsidTr="00A723DB">
        <w:trPr>
          <w:trHeight w:val="692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Проведение школьных военно-спортивных соревнований: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-биатлон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-лыжные гонки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 -«Меткий стрелок»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-«А ну-ка, парни!»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-объектовые тренировки по гражданской обороне</w:t>
            </w: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 течение месячника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образования,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Руководство школ,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 техникума</w:t>
            </w:r>
          </w:p>
        </w:tc>
      </w:tr>
      <w:tr w:rsidR="00E57245" w:rsidRPr="00E57245" w:rsidTr="00A723DB">
        <w:trPr>
          <w:trHeight w:val="701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Выпуск стенгазет и бюллетеней по итогам месячника военно-патриотической работы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28 февраля 2021г.</w:t>
            </w:r>
          </w:p>
        </w:tc>
        <w:tc>
          <w:tcPr>
            <w:tcW w:w="3118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школ, </w:t>
            </w:r>
            <w:proofErr w:type="gramStart"/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технологического</w:t>
            </w:r>
            <w:proofErr w:type="gramEnd"/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техникума</w:t>
            </w:r>
          </w:p>
        </w:tc>
      </w:tr>
      <w:tr w:rsidR="00E57245" w:rsidRPr="00E57245" w:rsidTr="00A723DB">
        <w:trPr>
          <w:trHeight w:val="322"/>
        </w:trPr>
        <w:tc>
          <w:tcPr>
            <w:tcW w:w="10490" w:type="dxa"/>
            <w:gridSpan w:val="6"/>
          </w:tcPr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i/>
                <w:sz w:val="26"/>
                <w:szCs w:val="26"/>
              </w:rPr>
              <w:t>3. Районные мероприятия</w:t>
            </w:r>
          </w:p>
        </w:tc>
      </w:tr>
      <w:tr w:rsidR="00E57245" w:rsidRPr="00E57245" w:rsidTr="00A723DB">
        <w:trPr>
          <w:trHeight w:val="361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Лыжная эстафета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По плану ОДМС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ОДМС, РУО</w:t>
            </w:r>
          </w:p>
        </w:tc>
      </w:tr>
      <w:tr w:rsidR="00E57245" w:rsidRPr="00E57245" w:rsidTr="00A723DB">
        <w:trPr>
          <w:trHeight w:val="361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«Лыжня России»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7 февраля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ОДМС, РУО</w:t>
            </w:r>
          </w:p>
        </w:tc>
      </w:tr>
      <w:tr w:rsidR="00E57245" w:rsidRPr="00E57245" w:rsidTr="00A723DB">
        <w:trPr>
          <w:trHeight w:val="396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Соревнования по биатлону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20.02.2021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РУО,  ЦДТ, ОДМС</w:t>
            </w:r>
          </w:p>
        </w:tc>
      </w:tr>
      <w:tr w:rsidR="00E57245" w:rsidRPr="00E57245" w:rsidTr="00A723DB">
        <w:trPr>
          <w:trHeight w:val="396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Митинг, посвященной к  32-й годовщине вывода Советских войск из республики Афганистан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15 февраля</w:t>
            </w:r>
          </w:p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20 21 г.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 xml:space="preserve"> МКУ «Управление образования», Военкомат. </w:t>
            </w:r>
          </w:p>
        </w:tc>
      </w:tr>
      <w:tr w:rsidR="00E57245" w:rsidRPr="00E57245" w:rsidTr="00A723DB">
        <w:trPr>
          <w:trHeight w:val="307"/>
        </w:trPr>
        <w:tc>
          <w:tcPr>
            <w:tcW w:w="606" w:type="dxa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781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Соревнования на кубок военного комиссара района «Допризывник» для юношей 9-11 классов общеобразовательных школ</w:t>
            </w:r>
          </w:p>
        </w:tc>
        <w:tc>
          <w:tcPr>
            <w:tcW w:w="1843" w:type="dxa"/>
          </w:tcPr>
          <w:p w:rsidR="00E57245" w:rsidRPr="00E57245" w:rsidRDefault="00E57245" w:rsidP="00A723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25-26. 02.2021</w:t>
            </w:r>
          </w:p>
        </w:tc>
        <w:tc>
          <w:tcPr>
            <w:tcW w:w="3260" w:type="dxa"/>
            <w:gridSpan w:val="2"/>
          </w:tcPr>
          <w:p w:rsidR="00E57245" w:rsidRPr="00E57245" w:rsidRDefault="00E57245" w:rsidP="00A723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7245">
              <w:rPr>
                <w:rFonts w:ascii="Times New Roman" w:hAnsi="Times New Roman" w:cs="Times New Roman"/>
                <w:sz w:val="26"/>
                <w:szCs w:val="26"/>
              </w:rPr>
              <w:t>РУО, РВК,  ЦДТ,  ОДМС</w:t>
            </w:r>
          </w:p>
        </w:tc>
      </w:tr>
    </w:tbl>
    <w:p w:rsidR="00E57245" w:rsidRPr="00E57245" w:rsidRDefault="00E57245" w:rsidP="00E572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7245" w:rsidRPr="00E57245" w:rsidRDefault="00E57245" w:rsidP="00E572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7245" w:rsidRPr="00E57245" w:rsidRDefault="00E57245" w:rsidP="00E572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7245" w:rsidRPr="00E57245" w:rsidRDefault="00E57245" w:rsidP="00E572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7245" w:rsidRPr="00E57245" w:rsidRDefault="00E57245" w:rsidP="00E5724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57245">
        <w:rPr>
          <w:rFonts w:ascii="Times New Roman" w:hAnsi="Times New Roman" w:cs="Times New Roman"/>
          <w:sz w:val="26"/>
          <w:szCs w:val="26"/>
        </w:rPr>
        <w:t>Главный специалист Карамов А.С.</w:t>
      </w:r>
    </w:p>
    <w:p w:rsidR="00E57245" w:rsidRPr="00E57245" w:rsidRDefault="00E57245" w:rsidP="00A6182D">
      <w:pPr>
        <w:rPr>
          <w:rFonts w:ascii="Times New Roman" w:hAnsi="Times New Roman" w:cs="Times New Roman"/>
          <w:sz w:val="26"/>
          <w:szCs w:val="26"/>
        </w:rPr>
      </w:pPr>
    </w:p>
    <w:sectPr w:rsidR="00E57245" w:rsidRPr="00E57245" w:rsidSect="00D377C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9B4"/>
    <w:multiLevelType w:val="hybridMultilevel"/>
    <w:tmpl w:val="1AC8C160"/>
    <w:lvl w:ilvl="0" w:tplc="250E0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20A48"/>
    <w:multiLevelType w:val="hybridMultilevel"/>
    <w:tmpl w:val="9B4A02D6"/>
    <w:lvl w:ilvl="0" w:tplc="CB0C0A0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AE6C0C"/>
    <w:multiLevelType w:val="hybridMultilevel"/>
    <w:tmpl w:val="0326233E"/>
    <w:lvl w:ilvl="0" w:tplc="5820459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FF5F30"/>
    <w:multiLevelType w:val="hybridMultilevel"/>
    <w:tmpl w:val="E2E868BE"/>
    <w:lvl w:ilvl="0" w:tplc="D8B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641FB1"/>
    <w:multiLevelType w:val="multilevel"/>
    <w:tmpl w:val="5BD0C5D6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57"/>
    <w:rsid w:val="0006182A"/>
    <w:rsid w:val="00090D37"/>
    <w:rsid w:val="000E6B97"/>
    <w:rsid w:val="001910FB"/>
    <w:rsid w:val="001F7E7B"/>
    <w:rsid w:val="00213FA5"/>
    <w:rsid w:val="002D7E84"/>
    <w:rsid w:val="00314470"/>
    <w:rsid w:val="00366B93"/>
    <w:rsid w:val="004318BE"/>
    <w:rsid w:val="0046079C"/>
    <w:rsid w:val="005A496B"/>
    <w:rsid w:val="005C0E70"/>
    <w:rsid w:val="005F1D10"/>
    <w:rsid w:val="00705AF2"/>
    <w:rsid w:val="00707E38"/>
    <w:rsid w:val="00744BE1"/>
    <w:rsid w:val="00764E35"/>
    <w:rsid w:val="00791457"/>
    <w:rsid w:val="007B66D3"/>
    <w:rsid w:val="008B366E"/>
    <w:rsid w:val="0093590C"/>
    <w:rsid w:val="00A6182D"/>
    <w:rsid w:val="00AA622F"/>
    <w:rsid w:val="00AE788C"/>
    <w:rsid w:val="00AF7E64"/>
    <w:rsid w:val="00B04323"/>
    <w:rsid w:val="00B04C40"/>
    <w:rsid w:val="00B117FE"/>
    <w:rsid w:val="00B22D41"/>
    <w:rsid w:val="00BA76FD"/>
    <w:rsid w:val="00D35E82"/>
    <w:rsid w:val="00D377C4"/>
    <w:rsid w:val="00D63C8E"/>
    <w:rsid w:val="00DF7889"/>
    <w:rsid w:val="00E4467F"/>
    <w:rsid w:val="00E57245"/>
    <w:rsid w:val="00ED7F27"/>
    <w:rsid w:val="00F65CDF"/>
    <w:rsid w:val="00F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uiPriority w:val="34"/>
    <w:qFormat/>
    <w:rsid w:val="005F1D1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6182D"/>
    <w:rPr>
      <w:color w:val="0563C1" w:themeColor="hyperlink"/>
      <w:u w:val="single"/>
    </w:rPr>
  </w:style>
  <w:style w:type="character" w:customStyle="1" w:styleId="c1">
    <w:name w:val="c1"/>
    <w:basedOn w:val="a0"/>
    <w:rsid w:val="00E57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C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40"/>
      <w:lang w:val="tt-RU"/>
    </w:rPr>
  </w:style>
  <w:style w:type="character" w:customStyle="1" w:styleId="a7">
    <w:name w:val="Название Знак"/>
    <w:basedOn w:val="a0"/>
    <w:link w:val="a5"/>
    <w:rsid w:val="00D377C4"/>
    <w:rPr>
      <w:rFonts w:ascii="Times New Roman" w:eastAsia="Times New Roman" w:hAnsi="Times New Roman"/>
      <w:sz w:val="40"/>
      <w:lang w:val="tt-RU"/>
    </w:rPr>
  </w:style>
  <w:style w:type="paragraph" w:styleId="a8">
    <w:name w:val="Subtitle"/>
    <w:basedOn w:val="a"/>
    <w:link w:val="a9"/>
    <w:qFormat/>
    <w:rsid w:val="00D377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character" w:customStyle="1" w:styleId="a9">
    <w:name w:val="Подзаголовок Знак"/>
    <w:basedOn w:val="a0"/>
    <w:link w:val="a8"/>
    <w:rsid w:val="00D377C4"/>
    <w:rPr>
      <w:rFonts w:ascii="Times New Roman" w:eastAsia="Times New Roman" w:hAnsi="Times New Roman" w:cs="Times New Roman"/>
      <w:sz w:val="32"/>
      <w:szCs w:val="20"/>
      <w:lang w:val="tt-RU" w:eastAsia="ru-RU"/>
    </w:rPr>
  </w:style>
  <w:style w:type="paragraph" w:styleId="a6">
    <w:name w:val="Title"/>
    <w:basedOn w:val="a"/>
    <w:next w:val="a"/>
    <w:link w:val="1"/>
    <w:uiPriority w:val="10"/>
    <w:qFormat/>
    <w:rsid w:val="00D377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37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List Paragraph"/>
    <w:basedOn w:val="a"/>
    <w:uiPriority w:val="34"/>
    <w:qFormat/>
    <w:rsid w:val="005F1D1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6182D"/>
    <w:rPr>
      <w:color w:val="0563C1" w:themeColor="hyperlink"/>
      <w:u w:val="single"/>
    </w:rPr>
  </w:style>
  <w:style w:type="character" w:customStyle="1" w:styleId="c1">
    <w:name w:val="c1"/>
    <w:basedOn w:val="a0"/>
    <w:rsid w:val="00E5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УО</cp:lastModifiedBy>
  <cp:revision>3</cp:revision>
  <cp:lastPrinted>2019-10-18T07:27:00Z</cp:lastPrinted>
  <dcterms:created xsi:type="dcterms:W3CDTF">2021-01-23T11:04:00Z</dcterms:created>
  <dcterms:modified xsi:type="dcterms:W3CDTF">2021-01-23T11:04:00Z</dcterms:modified>
</cp:coreProperties>
</file>